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E7FE" w14:textId="37095DC1" w:rsidR="001C747D" w:rsidRPr="00E144D2" w:rsidRDefault="00DA25D2" w:rsidP="001C747D">
      <w:pPr>
        <w:jc w:val="center"/>
        <w:rPr>
          <w:b/>
          <w:noProof/>
          <w:color w:val="000000" w:themeColor="text1"/>
          <w:szCs w:val="24"/>
        </w:rPr>
      </w:pPr>
      <w:r w:rsidRPr="00E144D2">
        <w:rPr>
          <w:b/>
          <w:noProof/>
          <w:color w:val="000000" w:themeColor="text1"/>
          <w:szCs w:val="24"/>
        </w:rPr>
        <w:t>ELEKTRINIO</w:t>
      </w:r>
      <w:r w:rsidR="00775349" w:rsidRPr="00E144D2">
        <w:rPr>
          <w:b/>
          <w:noProof/>
          <w:color w:val="000000" w:themeColor="text1"/>
          <w:szCs w:val="24"/>
        </w:rPr>
        <w:t xml:space="preserve"> </w:t>
      </w:r>
      <w:r w:rsidR="00EF7FB4">
        <w:rPr>
          <w:b/>
          <w:noProof/>
          <w:color w:val="000000" w:themeColor="text1"/>
          <w:szCs w:val="24"/>
        </w:rPr>
        <w:t xml:space="preserve">KOMPAKTINIO </w:t>
      </w:r>
      <w:r w:rsidR="00F95E64" w:rsidRPr="00E144D2">
        <w:rPr>
          <w:b/>
          <w:noProof/>
          <w:color w:val="000000" w:themeColor="text1"/>
          <w:szCs w:val="24"/>
        </w:rPr>
        <w:t xml:space="preserve">VISUREIGIO </w:t>
      </w:r>
      <w:r w:rsidR="001C747D" w:rsidRPr="00E144D2">
        <w:rPr>
          <w:b/>
          <w:noProof/>
          <w:color w:val="000000" w:themeColor="text1"/>
          <w:szCs w:val="24"/>
        </w:rPr>
        <w:t xml:space="preserve">AUTOMOBILIO </w:t>
      </w:r>
      <w:r w:rsidR="0025437D" w:rsidRPr="00E144D2">
        <w:rPr>
          <w:b/>
          <w:noProof/>
          <w:color w:val="000000" w:themeColor="text1"/>
          <w:szCs w:val="24"/>
        </w:rPr>
        <w:t xml:space="preserve">NUOMOS </w:t>
      </w:r>
      <w:r w:rsidR="001C747D" w:rsidRPr="00E144D2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E144D2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25557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F83289" w:rsidRPr="00106E28" w14:paraId="227A2243" w14:textId="77777777" w:rsidTr="00525557">
        <w:tc>
          <w:tcPr>
            <w:tcW w:w="810" w:type="dxa"/>
          </w:tcPr>
          <w:p w14:paraId="0BFAFA9B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3BCD92B8" w14:textId="77777777" w:rsidR="00A50BA9" w:rsidRDefault="00F83289" w:rsidP="00F83289">
            <w:pPr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Naujas automobilis, neeksploatuotas (</w:t>
            </w:r>
            <w:r w:rsidR="00FB5569">
              <w:rPr>
                <w:noProof/>
                <w:color w:val="000000" w:themeColor="text1"/>
              </w:rPr>
              <w:t>Lietuvos transporto saugos administracijos direktoriaus</w:t>
            </w:r>
            <w:r w:rsidRPr="001969A0">
              <w:rPr>
                <w:noProof/>
                <w:color w:val="000000" w:themeColor="text1"/>
              </w:rPr>
              <w:t xml:space="preserve"> 2008 m. gruodžio 2 d. įsakymu Nr. </w:t>
            </w:r>
            <w:r w:rsidR="00FB5569">
              <w:rPr>
                <w:noProof/>
                <w:color w:val="000000" w:themeColor="text1"/>
              </w:rPr>
              <w:t>2</w:t>
            </w:r>
            <w:r w:rsidRPr="001969A0">
              <w:rPr>
                <w:noProof/>
                <w:color w:val="000000" w:themeColor="text1"/>
              </w:rPr>
              <w:t>B-479 „Dėl motorinių transporto priemonių ir jų priekabų kategorijų ir klasių pagal konstrukciją reikalavimų patvirtinimo“ patvirtinta kategorija – M1</w:t>
            </w:r>
            <w:r w:rsidR="00EB4099" w:rsidRPr="001969A0">
              <w:rPr>
                <w:noProof/>
                <w:color w:val="000000" w:themeColor="text1"/>
              </w:rPr>
              <w:t xml:space="preserve">). </w:t>
            </w:r>
          </w:p>
          <w:p w14:paraId="04DB35A3" w14:textId="1F2433DA" w:rsidR="00F83289" w:rsidRPr="001969A0" w:rsidRDefault="00EB4099" w:rsidP="00F83289">
            <w:pPr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R</w:t>
            </w:r>
            <w:r w:rsidR="00D1222A" w:rsidRPr="001969A0">
              <w:rPr>
                <w:noProof/>
                <w:color w:val="000000" w:themeColor="text1"/>
              </w:rPr>
              <w:t>inkos k</w:t>
            </w:r>
            <w:r w:rsidR="00E26CF3">
              <w:rPr>
                <w:noProof/>
                <w:color w:val="000000" w:themeColor="text1"/>
              </w:rPr>
              <w:t>lasi</w:t>
            </w:r>
            <w:r w:rsidR="00D1222A" w:rsidRPr="001969A0">
              <w:rPr>
                <w:noProof/>
                <w:color w:val="000000" w:themeColor="text1"/>
              </w:rPr>
              <w:t>fikacija</w:t>
            </w:r>
            <w:r w:rsidR="00E26CF3">
              <w:rPr>
                <w:noProof/>
                <w:color w:val="000000" w:themeColor="text1"/>
              </w:rPr>
              <w:t>*</w:t>
            </w:r>
            <w:r w:rsidR="00A03A34" w:rsidRPr="001969A0">
              <w:rPr>
                <w:noProof/>
                <w:color w:val="000000" w:themeColor="text1"/>
              </w:rPr>
              <w:t>:</w:t>
            </w:r>
            <w:r w:rsidR="00D1222A" w:rsidRPr="001969A0">
              <w:rPr>
                <w:noProof/>
                <w:color w:val="000000" w:themeColor="text1"/>
              </w:rPr>
              <w:t xml:space="preserve"> I2a</w:t>
            </w:r>
            <w:r w:rsidR="00C677C3">
              <w:rPr>
                <w:noProof/>
                <w:color w:val="000000" w:themeColor="text1"/>
              </w:rPr>
              <w:t>1</w:t>
            </w:r>
            <w:r w:rsidR="00D1222A" w:rsidRPr="001969A0">
              <w:rPr>
                <w:noProof/>
                <w:color w:val="000000" w:themeColor="text1"/>
              </w:rPr>
              <w:t xml:space="preserve"> </w:t>
            </w:r>
            <w:r w:rsidR="00C677C3">
              <w:rPr>
                <w:noProof/>
                <w:color w:val="000000" w:themeColor="text1"/>
              </w:rPr>
              <w:t>kompaktin</w:t>
            </w:r>
            <w:r w:rsidR="00A50BA9">
              <w:rPr>
                <w:noProof/>
                <w:color w:val="000000" w:themeColor="text1"/>
              </w:rPr>
              <w:t>i</w:t>
            </w:r>
            <w:r w:rsidR="00C677C3">
              <w:rPr>
                <w:noProof/>
                <w:color w:val="000000" w:themeColor="text1"/>
              </w:rPr>
              <w:t>ai</w:t>
            </w:r>
            <w:r w:rsidR="00C71792" w:rsidRPr="001969A0">
              <w:rPr>
                <w:noProof/>
                <w:color w:val="000000" w:themeColor="text1"/>
              </w:rPr>
              <w:t xml:space="preserve"> pseudovisureig</w:t>
            </w:r>
            <w:r w:rsidR="00A50BA9">
              <w:rPr>
                <w:noProof/>
                <w:color w:val="000000" w:themeColor="text1"/>
              </w:rPr>
              <w:t>i</w:t>
            </w:r>
            <w:r w:rsidR="00C71792" w:rsidRPr="001969A0">
              <w:rPr>
                <w:noProof/>
                <w:color w:val="000000" w:themeColor="text1"/>
              </w:rPr>
              <w:t>ai ir</w:t>
            </w:r>
            <w:r w:rsidR="00D1222A" w:rsidRPr="001969A0">
              <w:rPr>
                <w:noProof/>
                <w:color w:val="000000" w:themeColor="text1"/>
              </w:rPr>
              <w:t xml:space="preserve"> visureigiai</w:t>
            </w:r>
            <w:r w:rsidR="00F83289" w:rsidRPr="001969A0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2474" w:type="dxa"/>
          </w:tcPr>
          <w:p w14:paraId="29544F7C" w14:textId="2E49D287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83289" w:rsidRPr="00106E28" w14:paraId="00B082F2" w14:textId="77777777" w:rsidTr="00525557">
        <w:tc>
          <w:tcPr>
            <w:tcW w:w="810" w:type="dxa"/>
          </w:tcPr>
          <w:p w14:paraId="4281327D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40423B2A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11E409C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AC0563" w14:textId="77777777" w:rsidTr="00525557">
        <w:tc>
          <w:tcPr>
            <w:tcW w:w="810" w:type="dxa"/>
          </w:tcPr>
          <w:p w14:paraId="0CCA6805" w14:textId="4B2954AD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387685F4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color w:val="000000" w:themeColor="text1"/>
              </w:rPr>
              <w:t xml:space="preserve">Važiuoklės formulė: </w:t>
            </w:r>
            <w:r w:rsidR="00F91916">
              <w:rPr>
                <w:color w:val="000000" w:themeColor="text1"/>
              </w:rPr>
              <w:t>2</w:t>
            </w:r>
            <w:r w:rsidRPr="001969A0">
              <w:rPr>
                <w:color w:val="000000" w:themeColor="text1"/>
              </w:rPr>
              <w:t xml:space="preserve"> varantys ratai.</w:t>
            </w:r>
          </w:p>
        </w:tc>
        <w:tc>
          <w:tcPr>
            <w:tcW w:w="2474" w:type="dxa"/>
          </w:tcPr>
          <w:p w14:paraId="003378C0" w14:textId="3038CA7E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A8733E7" w14:textId="77777777" w:rsidTr="00525557">
        <w:tc>
          <w:tcPr>
            <w:tcW w:w="810" w:type="dxa"/>
          </w:tcPr>
          <w:p w14:paraId="4F57842D" w14:textId="69BC6EC4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47E4A342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0DBD141A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070823D" w14:textId="77777777" w:rsidTr="00525557">
        <w:tc>
          <w:tcPr>
            <w:tcW w:w="810" w:type="dxa"/>
          </w:tcPr>
          <w:p w14:paraId="0FDF1B28" w14:textId="75286674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4D852D26" w:rsidR="00F83289" w:rsidRPr="001969A0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Variklio galia – ne mažiau kaip </w:t>
            </w:r>
            <w:r w:rsidR="00A03A34" w:rsidRPr="001969A0">
              <w:rPr>
                <w:noProof/>
                <w:color w:val="000000" w:themeColor="text1"/>
              </w:rPr>
              <w:t>1</w:t>
            </w:r>
            <w:r w:rsidR="00286511">
              <w:rPr>
                <w:noProof/>
                <w:color w:val="000000" w:themeColor="text1"/>
              </w:rPr>
              <w:t>0</w:t>
            </w:r>
            <w:r w:rsidRPr="001969A0">
              <w:rPr>
                <w:noProof/>
                <w:color w:val="000000" w:themeColor="text1"/>
              </w:rPr>
              <w:t>0 kW.</w:t>
            </w:r>
          </w:p>
        </w:tc>
        <w:tc>
          <w:tcPr>
            <w:tcW w:w="2474" w:type="dxa"/>
          </w:tcPr>
          <w:p w14:paraId="0CFC91C2" w14:textId="29B8D22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BB6765" w:rsidRPr="00106E28" w14:paraId="423B0404" w14:textId="77777777" w:rsidTr="00525557">
        <w:tc>
          <w:tcPr>
            <w:tcW w:w="810" w:type="dxa"/>
          </w:tcPr>
          <w:p w14:paraId="5631F816" w14:textId="61373767" w:rsidR="00BB6765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</w:t>
            </w:r>
            <w:r w:rsidR="001969A0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60739C9" w14:textId="74BD7A91" w:rsidR="00BB6765" w:rsidRPr="001969A0" w:rsidRDefault="00DC2EF4" w:rsidP="00F83289">
            <w:pPr>
              <w:jc w:val="both"/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Akumuliatori</w:t>
            </w:r>
            <w:r w:rsidR="001969A0" w:rsidRPr="001969A0">
              <w:rPr>
                <w:noProof/>
                <w:color w:val="000000" w:themeColor="text1"/>
              </w:rPr>
              <w:t>aus</w:t>
            </w:r>
            <w:r w:rsidRPr="001969A0">
              <w:rPr>
                <w:noProof/>
                <w:color w:val="000000" w:themeColor="text1"/>
              </w:rPr>
              <w:t xml:space="preserve"> talpa – ne mažiau kaip </w:t>
            </w:r>
            <w:r w:rsidR="00286511">
              <w:rPr>
                <w:noProof/>
                <w:color w:val="000000" w:themeColor="text1"/>
              </w:rPr>
              <w:t>6</w:t>
            </w:r>
            <w:r w:rsidRPr="001969A0">
              <w:rPr>
                <w:noProof/>
                <w:color w:val="000000" w:themeColor="text1"/>
              </w:rPr>
              <w:t>0 kWh.</w:t>
            </w:r>
          </w:p>
        </w:tc>
        <w:tc>
          <w:tcPr>
            <w:tcW w:w="2474" w:type="dxa"/>
          </w:tcPr>
          <w:p w14:paraId="6E40AD08" w14:textId="0B228BBC" w:rsidR="00BB6765" w:rsidRPr="004F48B1" w:rsidRDefault="001969A0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4E572A" w:rsidRPr="00106E28" w14:paraId="2BFB13E3" w14:textId="77777777" w:rsidTr="00525557">
        <w:tc>
          <w:tcPr>
            <w:tcW w:w="810" w:type="dxa"/>
          </w:tcPr>
          <w:p w14:paraId="63FE50C0" w14:textId="4D4FCE4A" w:rsidR="004E572A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</w:t>
            </w:r>
            <w:r w:rsidR="001969A0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6CCC10" w14:textId="44220A70" w:rsidR="004E572A" w:rsidRPr="001969A0" w:rsidRDefault="00DC2EF4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color w:val="000000" w:themeColor="text1"/>
              </w:rPr>
              <w:t>Kuro rūšis – elektra.</w:t>
            </w:r>
          </w:p>
        </w:tc>
        <w:tc>
          <w:tcPr>
            <w:tcW w:w="2474" w:type="dxa"/>
          </w:tcPr>
          <w:p w14:paraId="1EDD5463" w14:textId="681182D3" w:rsidR="004E572A" w:rsidRPr="004F48B1" w:rsidRDefault="001969A0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529C0EA2" w14:textId="77777777" w:rsidTr="00525557">
        <w:tc>
          <w:tcPr>
            <w:tcW w:w="810" w:type="dxa"/>
          </w:tcPr>
          <w:p w14:paraId="3136E1CF" w14:textId="4F64EDF5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181A196" w14:textId="56F11839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Gamintojo deklaruojamas vidutinis nuvažiuojamas atstumas vienu įkrovimu pagal WLTP ne mažiau </w:t>
            </w:r>
            <w:r w:rsidR="00BB6765" w:rsidRPr="001969A0">
              <w:rPr>
                <w:noProof/>
                <w:color w:val="000000" w:themeColor="text1"/>
              </w:rPr>
              <w:t>40</w:t>
            </w:r>
            <w:r w:rsidRPr="001969A0">
              <w:rPr>
                <w:noProof/>
                <w:color w:val="000000" w:themeColor="text1"/>
              </w:rPr>
              <w:t>0 km.</w:t>
            </w:r>
          </w:p>
        </w:tc>
        <w:tc>
          <w:tcPr>
            <w:tcW w:w="2474" w:type="dxa"/>
          </w:tcPr>
          <w:p w14:paraId="0520B3BD" w14:textId="7B8CADE9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D74F0A7" w14:textId="77777777" w:rsidTr="00525557">
        <w:tc>
          <w:tcPr>
            <w:tcW w:w="810" w:type="dxa"/>
          </w:tcPr>
          <w:p w14:paraId="47EA46CD" w14:textId="261AD9AA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46898496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Automatinė pavarų dėžė.</w:t>
            </w:r>
          </w:p>
        </w:tc>
        <w:tc>
          <w:tcPr>
            <w:tcW w:w="2474" w:type="dxa"/>
          </w:tcPr>
          <w:p w14:paraId="174C1958" w14:textId="5EF8CF0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735B1A5" w14:textId="77777777" w:rsidTr="00525557">
        <w:tc>
          <w:tcPr>
            <w:tcW w:w="810" w:type="dxa"/>
          </w:tcPr>
          <w:p w14:paraId="6A412389" w14:textId="490AD10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0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C9C967B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Elektroninė stabilumo kontrolės sistema.</w:t>
            </w:r>
          </w:p>
        </w:tc>
        <w:tc>
          <w:tcPr>
            <w:tcW w:w="2474" w:type="dxa"/>
          </w:tcPr>
          <w:p w14:paraId="10F58D2D" w14:textId="0A2A7A3D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EC388A" w14:textId="77777777" w:rsidTr="00525557">
        <w:tc>
          <w:tcPr>
            <w:tcW w:w="810" w:type="dxa"/>
          </w:tcPr>
          <w:p w14:paraId="21ECC68F" w14:textId="424B3CF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121DBF8D" w:rsidR="00F83289" w:rsidRPr="001969A0" w:rsidRDefault="00F83289" w:rsidP="00F83289">
            <w:pPr>
              <w:jc w:val="both"/>
              <w:rPr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>Salono šildymo ir kondicionavimo sistema.</w:t>
            </w:r>
          </w:p>
        </w:tc>
        <w:tc>
          <w:tcPr>
            <w:tcW w:w="2474" w:type="dxa"/>
          </w:tcPr>
          <w:p w14:paraId="33B7EC2D" w14:textId="1AA028F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84DEABB" w14:textId="77777777" w:rsidTr="00525557">
        <w:tc>
          <w:tcPr>
            <w:tcW w:w="810" w:type="dxa"/>
          </w:tcPr>
          <w:p w14:paraId="4E41D6D4" w14:textId="406ECC12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2B84287F" w:rsidR="00F83289" w:rsidRPr="001969A0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1969A0">
              <w:rPr>
                <w:noProof/>
                <w:color w:val="000000" w:themeColor="text1"/>
              </w:rPr>
              <w:t xml:space="preserve">Kėbulo spalva: pasirenkama perkančiosios organizacijos pagal tiekėjo pateikiamą nemokamą spalvų paletę (t.y. </w:t>
            </w:r>
            <w:r w:rsidRPr="001969A0">
              <w:rPr>
                <w:color w:val="000000" w:themeColor="text1"/>
              </w:rPr>
              <w:t>iš tiekėjo siūlomų nemokamų variantų - ne mažiau 2, viena iš kurių – tamsi spalva).</w:t>
            </w:r>
          </w:p>
        </w:tc>
        <w:tc>
          <w:tcPr>
            <w:tcW w:w="2474" w:type="dxa"/>
          </w:tcPr>
          <w:p w14:paraId="5420C5B7" w14:textId="0D50450E" w:rsidR="00F83289" w:rsidRPr="00042C4C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7CFB37" w14:textId="77777777" w:rsidTr="00525557">
        <w:tc>
          <w:tcPr>
            <w:tcW w:w="810" w:type="dxa"/>
          </w:tcPr>
          <w:p w14:paraId="3032B4F7" w14:textId="57FACDB3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4167DC4F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5B75DBD6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AC37D1D" w14:textId="77777777" w:rsidTr="00525557">
        <w:tc>
          <w:tcPr>
            <w:tcW w:w="810" w:type="dxa"/>
          </w:tcPr>
          <w:p w14:paraId="22BE34D7" w14:textId="0E8B6E7E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8793415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37F91F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E558475" w14:textId="77777777" w:rsidTr="00525557">
        <w:tc>
          <w:tcPr>
            <w:tcW w:w="810" w:type="dxa"/>
          </w:tcPr>
          <w:p w14:paraId="48A39574" w14:textId="15738FDF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5EFF8EB8" w:rsidR="00F83289" w:rsidRPr="00106E28" w:rsidRDefault="00F83289" w:rsidP="00F83289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600F4F7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5C47F8F" w14:textId="77777777" w:rsidTr="00525557">
        <w:tc>
          <w:tcPr>
            <w:tcW w:w="810" w:type="dxa"/>
          </w:tcPr>
          <w:p w14:paraId="51C751FF" w14:textId="2CAE3991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7D8D0D51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4667DAC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5623D15" w14:textId="77777777" w:rsidTr="00525557">
        <w:tc>
          <w:tcPr>
            <w:tcW w:w="810" w:type="dxa"/>
          </w:tcPr>
          <w:p w14:paraId="4E5E6924" w14:textId="51FE7BD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14FC7ED4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193FC7C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BA627F" w:rsidRPr="00106E28" w14:paraId="3E550D53" w14:textId="77777777" w:rsidTr="00525557">
        <w:tc>
          <w:tcPr>
            <w:tcW w:w="810" w:type="dxa"/>
          </w:tcPr>
          <w:p w14:paraId="182618AF" w14:textId="4479FD5A" w:rsidR="00BA627F" w:rsidRPr="00106E28" w:rsidRDefault="00244AEB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5107FD">
              <w:rPr>
                <w:bCs/>
                <w:iCs/>
                <w:noProof/>
              </w:rPr>
              <w:t>8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88DB3F7" w14:textId="5CD9BE0F" w:rsidR="00BA627F" w:rsidRDefault="00BA627F" w:rsidP="00F83289">
            <w:pPr>
              <w:jc w:val="both"/>
              <w:rPr>
                <w:noProof/>
              </w:rPr>
            </w:pPr>
            <w:r w:rsidRPr="00E144D2">
              <w:rPr>
                <w:noProof/>
                <w:color w:val="000000" w:themeColor="text1"/>
              </w:rPr>
              <w:t>Parkavimosi sistema</w:t>
            </w:r>
            <w:r w:rsidR="00FB5569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E144D2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3F3DBBA9" w14:textId="689EF2E9" w:rsidR="00BA627F" w:rsidRPr="004F48B1" w:rsidRDefault="00E144D2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364A69AB" w14:textId="77777777" w:rsidTr="00525557">
        <w:tc>
          <w:tcPr>
            <w:tcW w:w="810" w:type="dxa"/>
          </w:tcPr>
          <w:p w14:paraId="34CE417F" w14:textId="4C6E48B0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7ABDC989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3EDFD07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FCA2391" w14:textId="77777777" w:rsidTr="00525557">
        <w:tc>
          <w:tcPr>
            <w:tcW w:w="810" w:type="dxa"/>
          </w:tcPr>
          <w:p w14:paraId="5FC49DE9" w14:textId="70A78093" w:rsidR="00F83289" w:rsidRPr="00106E28" w:rsidRDefault="00244AEB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5107FD">
              <w:rPr>
                <w:bCs/>
                <w:iCs/>
                <w:noProof/>
              </w:rPr>
              <w:t>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62876D00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2B4D67C2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843ACBD" w14:textId="77777777" w:rsidTr="00525557">
        <w:tc>
          <w:tcPr>
            <w:tcW w:w="810" w:type="dxa"/>
          </w:tcPr>
          <w:p w14:paraId="78C3485D" w14:textId="44FF8D18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5107FD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03D27D26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39240F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71DF10F" w14:textId="77777777" w:rsidTr="00525557">
        <w:tc>
          <w:tcPr>
            <w:tcW w:w="810" w:type="dxa"/>
          </w:tcPr>
          <w:p w14:paraId="6151EEDB" w14:textId="6DD466F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5107FD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F4520A7" w14:textId="566850C7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Įkrovimo įranga ir laidai (galimybė įkrauti elektromobilį nuolatinės (DC) ir kintamos (AC) srovės stotelėse, kartu su elektromobiliu pateikiami įkrovimo laidai: vienas įkrauti iš 220 V, kitas ne mažiau 32 A – įkrauti iš įkrovimo stotelių).</w:t>
            </w:r>
          </w:p>
        </w:tc>
        <w:tc>
          <w:tcPr>
            <w:tcW w:w="2474" w:type="dxa"/>
          </w:tcPr>
          <w:p w14:paraId="3A025905" w14:textId="2CD3F6A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25193D6" w14:textId="77777777" w:rsidTr="00525557">
        <w:tc>
          <w:tcPr>
            <w:tcW w:w="810" w:type="dxa"/>
          </w:tcPr>
          <w:p w14:paraId="47469BD6" w14:textId="0980CAF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DE03E0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42627FF6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 xml:space="preserve">Gamyklinė </w:t>
            </w:r>
            <w:r w:rsidRPr="00FB5569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FB5569">
              <w:rPr>
                <w:noProof/>
                <w:color w:val="000000" w:themeColor="text1"/>
              </w:rPr>
              <w:t xml:space="preserve">tiekėjo ne mažiau nei </w:t>
            </w:r>
            <w:r w:rsidR="001969A0" w:rsidRPr="00FB5569">
              <w:rPr>
                <w:noProof/>
                <w:color w:val="000000" w:themeColor="text1"/>
              </w:rPr>
              <w:t>3</w:t>
            </w:r>
            <w:r w:rsidRPr="00FB5569">
              <w:rPr>
                <w:noProof/>
                <w:color w:val="000000" w:themeColor="text1"/>
              </w:rPr>
              <w:t xml:space="preserve"> metų garantija arba </w:t>
            </w:r>
            <w:r w:rsidR="00FB5569" w:rsidRPr="00FB5569">
              <w:rPr>
                <w:noProof/>
                <w:color w:val="000000" w:themeColor="text1"/>
              </w:rPr>
              <w:t>10</w:t>
            </w:r>
            <w:r w:rsidRPr="00FB5569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2F547ADE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36257E7" w14:textId="77777777" w:rsidTr="00525557">
        <w:tc>
          <w:tcPr>
            <w:tcW w:w="810" w:type="dxa"/>
          </w:tcPr>
          <w:p w14:paraId="2EA131D7" w14:textId="0E5AF28C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E03E0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21A907AA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6FA64DF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B65BF3B" w14:textId="77777777" w:rsidTr="00525557">
        <w:tc>
          <w:tcPr>
            <w:tcW w:w="810" w:type="dxa"/>
          </w:tcPr>
          <w:p w14:paraId="5ED30917" w14:textId="6E390D0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E03E0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067B50FB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Automobiliai bus registruoti, techniškai tvarkingi ir turės valstybinius numerius, pilnai įkrautas akumuliatorius.</w:t>
            </w:r>
          </w:p>
        </w:tc>
        <w:tc>
          <w:tcPr>
            <w:tcW w:w="2474" w:type="dxa"/>
          </w:tcPr>
          <w:p w14:paraId="55AA254C" w14:textId="5EFCB12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0B14605" w14:textId="77777777" w:rsidTr="00525557">
        <w:tc>
          <w:tcPr>
            <w:tcW w:w="810" w:type="dxa"/>
          </w:tcPr>
          <w:p w14:paraId="0966267C" w14:textId="733C1513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E03E0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41E2CE8C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 xml:space="preserve">Automobilis nuomojamas </w:t>
            </w:r>
            <w:r w:rsidR="00BA627F" w:rsidRPr="00FB5569">
              <w:rPr>
                <w:noProof/>
                <w:color w:val="000000" w:themeColor="text1"/>
              </w:rPr>
              <w:t>3</w:t>
            </w:r>
            <w:r w:rsidRPr="00FB5569">
              <w:rPr>
                <w:noProof/>
                <w:color w:val="000000" w:themeColor="text1"/>
              </w:rPr>
              <w:t>6 mėn. laikotarpiui.</w:t>
            </w:r>
          </w:p>
        </w:tc>
        <w:tc>
          <w:tcPr>
            <w:tcW w:w="2474" w:type="dxa"/>
          </w:tcPr>
          <w:p w14:paraId="3F086902" w14:textId="1F240AF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E9EF5A5" w14:textId="77777777" w:rsidTr="00525557">
        <w:tc>
          <w:tcPr>
            <w:tcW w:w="810" w:type="dxa"/>
          </w:tcPr>
          <w:p w14:paraId="6BD814EA" w14:textId="4920E1DD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DE03E0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12F55914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4C5869D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742787C" w14:textId="77777777" w:rsidTr="00525557">
        <w:tc>
          <w:tcPr>
            <w:tcW w:w="810" w:type="dxa"/>
          </w:tcPr>
          <w:p w14:paraId="2342790F" w14:textId="605F5D51" w:rsidR="00F83289" w:rsidRPr="00106E28" w:rsidRDefault="005107FD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DE03E0">
              <w:rPr>
                <w:bCs/>
                <w:iCs/>
                <w:noProof/>
              </w:rPr>
              <w:t>8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32CE7C9B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Pradinė įmoka – nėra.</w:t>
            </w:r>
          </w:p>
        </w:tc>
        <w:tc>
          <w:tcPr>
            <w:tcW w:w="2474" w:type="dxa"/>
          </w:tcPr>
          <w:p w14:paraId="3465FA5C" w14:textId="68CA098D" w:rsidR="00F83289" w:rsidRPr="00106E28" w:rsidRDefault="00F83289" w:rsidP="00F83289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9A82C44" w14:textId="77777777" w:rsidTr="00525557">
        <w:tc>
          <w:tcPr>
            <w:tcW w:w="810" w:type="dxa"/>
          </w:tcPr>
          <w:p w14:paraId="5C14F773" w14:textId="6CC4C8C5" w:rsidR="00F83289" w:rsidRPr="00106E28" w:rsidRDefault="00DE03E0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CAB99A6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noProof/>
                <w:color w:val="000000" w:themeColor="text1"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29DD623B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454546" w14:textId="77777777" w:rsidTr="00525557">
        <w:tc>
          <w:tcPr>
            <w:tcW w:w="810" w:type="dxa"/>
          </w:tcPr>
          <w:p w14:paraId="03B6F52A" w14:textId="2D6A286C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0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7A105BC0" w:rsidR="00F83289" w:rsidRPr="00FB5569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FB5569">
              <w:rPr>
                <w:color w:val="000000" w:themeColor="text1"/>
              </w:rPr>
              <w:t>Techninė pagalba kelyje Lietuvos Respublikoje visą nuomos laikotarpį</w:t>
            </w:r>
            <w:r w:rsidRPr="00FB5569">
              <w:rPr>
                <w:noProof/>
                <w:color w:val="000000" w:themeColor="text1"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2D0E3C8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8CDE8BF" w14:textId="77777777" w:rsidTr="00525557">
        <w:tc>
          <w:tcPr>
            <w:tcW w:w="810" w:type="dxa"/>
          </w:tcPr>
          <w:p w14:paraId="697F6592" w14:textId="24437288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EEAC20A" w14:textId="77777777" w:rsidR="001A76E6" w:rsidRPr="00482CBF" w:rsidRDefault="001A76E6" w:rsidP="001A76E6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(........ vnt.) privalo būti pristatyti per 9 mėn. nuo Sutarties pasirašymo dienos, žemiau nurodytais adresais:</w:t>
            </w:r>
          </w:p>
          <w:p w14:paraId="0F22EDED" w14:textId="77777777" w:rsidR="001A76E6" w:rsidRPr="00482CBF" w:rsidRDefault="001A76E6" w:rsidP="001A76E6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 (...... vnt.):</w:t>
            </w:r>
          </w:p>
          <w:p w14:paraId="4A0E4CFA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21ABEF49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5C077C8A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26419CBE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3E26DA00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7385F595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752B4F2F" w14:textId="77777777" w:rsidR="001A76E6" w:rsidRPr="00EE766A" w:rsidRDefault="001A76E6" w:rsidP="001A76E6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1989BA3C" w:rsidR="00F83289" w:rsidRPr="00FB5569" w:rsidRDefault="001A76E6" w:rsidP="001A76E6">
            <w:pPr>
              <w:ind w:left="-90"/>
              <w:jc w:val="both"/>
              <w:rPr>
                <w:b/>
                <w:bCs/>
                <w:noProof/>
                <w:color w:val="000000" w:themeColor="text1"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1634479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586F226" w14:textId="77777777" w:rsidTr="00525557">
        <w:tc>
          <w:tcPr>
            <w:tcW w:w="810" w:type="dxa"/>
          </w:tcPr>
          <w:p w14:paraId="4E66C040" w14:textId="35E120E1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6821454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144739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51DC29E4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144739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18E0D618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  <w:p w14:paraId="048217AF" w14:textId="77777777" w:rsidR="00F83289" w:rsidRPr="00106E28" w:rsidRDefault="00F83289" w:rsidP="00F83289">
            <w:pPr>
              <w:ind w:left="-90"/>
              <w:jc w:val="both"/>
              <w:rPr>
                <w:noProof/>
              </w:rPr>
            </w:pPr>
          </w:p>
        </w:tc>
        <w:tc>
          <w:tcPr>
            <w:tcW w:w="2474" w:type="dxa"/>
          </w:tcPr>
          <w:p w14:paraId="111F36D3" w14:textId="4BC4701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936DEBE" w14:textId="77777777" w:rsidTr="00525557">
        <w:tc>
          <w:tcPr>
            <w:tcW w:w="810" w:type="dxa"/>
          </w:tcPr>
          <w:p w14:paraId="3530D062" w14:textId="474368F2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CB6FE9E" w14:textId="31AD763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0352C406" w14:textId="6EAAD85F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19E2F08" w14:textId="77777777" w:rsidTr="00525557">
        <w:tc>
          <w:tcPr>
            <w:tcW w:w="810" w:type="dxa"/>
          </w:tcPr>
          <w:p w14:paraId="6588C2A0" w14:textId="168548F8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4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A9F60FF" w14:textId="669C146F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F58ED8D" w14:textId="2B3BAC06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D00E057" w14:textId="77777777" w:rsidTr="00525557">
        <w:tc>
          <w:tcPr>
            <w:tcW w:w="810" w:type="dxa"/>
          </w:tcPr>
          <w:p w14:paraId="5DA83152" w14:textId="30BEA7DD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5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8790AA2" w14:textId="79A87D25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76999548" w14:textId="77777777" w:rsidR="00F83289" w:rsidRPr="00106E28" w:rsidRDefault="00F83289" w:rsidP="00F83289">
            <w:pPr>
              <w:jc w:val="center"/>
              <w:rPr>
                <w:iCs/>
                <w:noProof/>
              </w:rPr>
            </w:pPr>
          </w:p>
        </w:tc>
      </w:tr>
      <w:tr w:rsidR="00F83289" w:rsidRPr="00106E28" w14:paraId="7C0AD729" w14:textId="77777777" w:rsidTr="00525557">
        <w:tc>
          <w:tcPr>
            <w:tcW w:w="810" w:type="dxa"/>
          </w:tcPr>
          <w:p w14:paraId="66313774" w14:textId="6B28F80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DE03E0">
              <w:rPr>
                <w:bCs/>
                <w:iCs/>
                <w:noProof/>
              </w:rPr>
              <w:t>5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09294E23" w14:textId="2C6A4B74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4004CB">
              <w:rPr>
                <w:sz w:val="22"/>
                <w:szCs w:val="22"/>
              </w:rPr>
              <w:t xml:space="preserve">(Euro 6) su </w:t>
            </w:r>
            <w:r>
              <w:rPr>
                <w:color w:val="000000"/>
                <w:sz w:val="22"/>
                <w:szCs w:val="22"/>
              </w:rPr>
              <w:t xml:space="preserve">visais pakeitimais (toliau – Reglamentas (EB) Nr. 715/2007) ir jo įgyvendinimo priemonėmis, </w:t>
            </w:r>
            <w:r>
              <w:rPr>
                <w:b/>
                <w:bCs/>
                <w:color w:val="000000"/>
                <w:sz w:val="22"/>
                <w:szCs w:val="22"/>
              </w:rPr>
              <w:t>neturi viršyti 0  g/km;</w:t>
            </w:r>
          </w:p>
        </w:tc>
        <w:tc>
          <w:tcPr>
            <w:tcW w:w="2474" w:type="dxa"/>
          </w:tcPr>
          <w:p w14:paraId="10A744E6" w14:textId="16459701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CA0470B" w14:textId="77777777" w:rsidTr="00525557">
        <w:tc>
          <w:tcPr>
            <w:tcW w:w="810" w:type="dxa"/>
          </w:tcPr>
          <w:p w14:paraId="203EB061" w14:textId="6416E641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lastRenderedPageBreak/>
              <w:t>3</w:t>
            </w:r>
            <w:r w:rsidR="00DE03E0">
              <w:rPr>
                <w:bCs/>
                <w:iCs/>
                <w:noProof/>
              </w:rPr>
              <w:t>5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20012E71" w14:textId="61739C8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685F572D" w14:textId="06BED164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66CA8BDF" w:rsidR="00032772" w:rsidRPr="00344CF3" w:rsidRDefault="00031828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344CF3">
        <w:rPr>
          <w:b/>
          <w:bCs/>
          <w:noProof/>
          <w:szCs w:val="24"/>
        </w:rPr>
        <w:t xml:space="preserve">* Šaltinis: AutoTyrimai - Rinkos klasifikacija( </w:t>
      </w:r>
      <w:hyperlink r:id="rId8" w:history="1">
        <w:r w:rsidR="007E6250" w:rsidRPr="00AD3215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7E6250">
        <w:rPr>
          <w:b/>
          <w:bCs/>
          <w:noProof/>
          <w:szCs w:val="24"/>
        </w:rPr>
        <w:t xml:space="preserve"> )</w:t>
      </w:r>
    </w:p>
    <w:sectPr w:rsidR="00032772" w:rsidRPr="00344CF3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AB88" w14:textId="77777777" w:rsidR="00F91192" w:rsidRDefault="00F91192" w:rsidP="00D01957">
      <w:r>
        <w:separator/>
      </w:r>
    </w:p>
  </w:endnote>
  <w:endnote w:type="continuationSeparator" w:id="0">
    <w:p w14:paraId="55AA2B81" w14:textId="77777777" w:rsidR="00F91192" w:rsidRDefault="00F91192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42E40" w14:textId="77777777" w:rsidR="00F91192" w:rsidRDefault="00F91192" w:rsidP="00D01957">
      <w:r>
        <w:separator/>
      </w:r>
    </w:p>
  </w:footnote>
  <w:footnote w:type="continuationSeparator" w:id="0">
    <w:p w14:paraId="660DB252" w14:textId="77777777" w:rsidR="00F91192" w:rsidRDefault="00F91192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1828"/>
    <w:rsid w:val="00032772"/>
    <w:rsid w:val="00036498"/>
    <w:rsid w:val="0003778C"/>
    <w:rsid w:val="000416B4"/>
    <w:rsid w:val="0005571D"/>
    <w:rsid w:val="000614C8"/>
    <w:rsid w:val="00062FE5"/>
    <w:rsid w:val="00065441"/>
    <w:rsid w:val="00095F46"/>
    <w:rsid w:val="00097DC5"/>
    <w:rsid w:val="000A02AE"/>
    <w:rsid w:val="000A33D5"/>
    <w:rsid w:val="000A7655"/>
    <w:rsid w:val="000C0358"/>
    <w:rsid w:val="000C0B9A"/>
    <w:rsid w:val="000C5212"/>
    <w:rsid w:val="000C6F8F"/>
    <w:rsid w:val="001039EB"/>
    <w:rsid w:val="00106C14"/>
    <w:rsid w:val="00110BDF"/>
    <w:rsid w:val="00110D5A"/>
    <w:rsid w:val="00113BB4"/>
    <w:rsid w:val="0011429A"/>
    <w:rsid w:val="001168BD"/>
    <w:rsid w:val="0013577B"/>
    <w:rsid w:val="0014216F"/>
    <w:rsid w:val="00144739"/>
    <w:rsid w:val="00150BE7"/>
    <w:rsid w:val="0015210E"/>
    <w:rsid w:val="00155335"/>
    <w:rsid w:val="00161104"/>
    <w:rsid w:val="0018164E"/>
    <w:rsid w:val="001902CA"/>
    <w:rsid w:val="00191A7F"/>
    <w:rsid w:val="00191E9D"/>
    <w:rsid w:val="001969A0"/>
    <w:rsid w:val="001974BD"/>
    <w:rsid w:val="001A41F9"/>
    <w:rsid w:val="001A76E6"/>
    <w:rsid w:val="001B1B14"/>
    <w:rsid w:val="001B5833"/>
    <w:rsid w:val="001B7F0A"/>
    <w:rsid w:val="001C747D"/>
    <w:rsid w:val="001C76F4"/>
    <w:rsid w:val="001E6488"/>
    <w:rsid w:val="001F5829"/>
    <w:rsid w:val="002014BC"/>
    <w:rsid w:val="002039E9"/>
    <w:rsid w:val="00206204"/>
    <w:rsid w:val="002111C8"/>
    <w:rsid w:val="0022751F"/>
    <w:rsid w:val="002412D2"/>
    <w:rsid w:val="00244AEB"/>
    <w:rsid w:val="00244DB3"/>
    <w:rsid w:val="0025437D"/>
    <w:rsid w:val="00257825"/>
    <w:rsid w:val="00263B11"/>
    <w:rsid w:val="00265D4D"/>
    <w:rsid w:val="00270206"/>
    <w:rsid w:val="00270A7D"/>
    <w:rsid w:val="00270F0A"/>
    <w:rsid w:val="00275861"/>
    <w:rsid w:val="00286511"/>
    <w:rsid w:val="00297791"/>
    <w:rsid w:val="002A0EAC"/>
    <w:rsid w:val="002B7CBA"/>
    <w:rsid w:val="002E1F8E"/>
    <w:rsid w:val="002E73B0"/>
    <w:rsid w:val="002F0682"/>
    <w:rsid w:val="002F4F27"/>
    <w:rsid w:val="002F5834"/>
    <w:rsid w:val="002F7F5B"/>
    <w:rsid w:val="00302C93"/>
    <w:rsid w:val="00313D1E"/>
    <w:rsid w:val="00317C58"/>
    <w:rsid w:val="00330903"/>
    <w:rsid w:val="00332BDB"/>
    <w:rsid w:val="003339A1"/>
    <w:rsid w:val="00337A89"/>
    <w:rsid w:val="003435EE"/>
    <w:rsid w:val="00344BC1"/>
    <w:rsid w:val="00344CF3"/>
    <w:rsid w:val="003451B1"/>
    <w:rsid w:val="00345415"/>
    <w:rsid w:val="00353CF2"/>
    <w:rsid w:val="0035462F"/>
    <w:rsid w:val="0036210B"/>
    <w:rsid w:val="003800A0"/>
    <w:rsid w:val="003833A2"/>
    <w:rsid w:val="00391BC8"/>
    <w:rsid w:val="003C627C"/>
    <w:rsid w:val="003E0290"/>
    <w:rsid w:val="003E7478"/>
    <w:rsid w:val="003F0195"/>
    <w:rsid w:val="003F17A9"/>
    <w:rsid w:val="004004CB"/>
    <w:rsid w:val="00402D5F"/>
    <w:rsid w:val="0040422B"/>
    <w:rsid w:val="00420208"/>
    <w:rsid w:val="00420E90"/>
    <w:rsid w:val="004228C0"/>
    <w:rsid w:val="00423C28"/>
    <w:rsid w:val="00426CA3"/>
    <w:rsid w:val="00443DF7"/>
    <w:rsid w:val="00451E74"/>
    <w:rsid w:val="00463C8B"/>
    <w:rsid w:val="00464708"/>
    <w:rsid w:val="00476C51"/>
    <w:rsid w:val="00485551"/>
    <w:rsid w:val="004855E3"/>
    <w:rsid w:val="00491743"/>
    <w:rsid w:val="004917AC"/>
    <w:rsid w:val="00495EE0"/>
    <w:rsid w:val="004A2138"/>
    <w:rsid w:val="004A386D"/>
    <w:rsid w:val="004A4D10"/>
    <w:rsid w:val="004B331F"/>
    <w:rsid w:val="004D096B"/>
    <w:rsid w:val="004E572A"/>
    <w:rsid w:val="004E645C"/>
    <w:rsid w:val="004E66A8"/>
    <w:rsid w:val="004E7CE3"/>
    <w:rsid w:val="004F01EA"/>
    <w:rsid w:val="004F55F7"/>
    <w:rsid w:val="00504E2D"/>
    <w:rsid w:val="005107FD"/>
    <w:rsid w:val="0051623E"/>
    <w:rsid w:val="00523F2A"/>
    <w:rsid w:val="00525B9B"/>
    <w:rsid w:val="00527D33"/>
    <w:rsid w:val="00536613"/>
    <w:rsid w:val="00536D8A"/>
    <w:rsid w:val="005379EB"/>
    <w:rsid w:val="00537DF7"/>
    <w:rsid w:val="00541C21"/>
    <w:rsid w:val="00543C53"/>
    <w:rsid w:val="00544F0F"/>
    <w:rsid w:val="0055278E"/>
    <w:rsid w:val="00574D0A"/>
    <w:rsid w:val="005759B0"/>
    <w:rsid w:val="005925FD"/>
    <w:rsid w:val="005A1291"/>
    <w:rsid w:val="005C413D"/>
    <w:rsid w:val="005C5DD5"/>
    <w:rsid w:val="005C7F2A"/>
    <w:rsid w:val="005D511B"/>
    <w:rsid w:val="005D7AB4"/>
    <w:rsid w:val="005E3322"/>
    <w:rsid w:val="005E516E"/>
    <w:rsid w:val="005E7E1D"/>
    <w:rsid w:val="005F7DE6"/>
    <w:rsid w:val="00603CC0"/>
    <w:rsid w:val="00604BBA"/>
    <w:rsid w:val="00607B1B"/>
    <w:rsid w:val="00610B7E"/>
    <w:rsid w:val="00646C31"/>
    <w:rsid w:val="00655BD5"/>
    <w:rsid w:val="00661A1D"/>
    <w:rsid w:val="00662314"/>
    <w:rsid w:val="006734CE"/>
    <w:rsid w:val="00681314"/>
    <w:rsid w:val="00682AE5"/>
    <w:rsid w:val="006843E1"/>
    <w:rsid w:val="00684D32"/>
    <w:rsid w:val="006A652A"/>
    <w:rsid w:val="006A6668"/>
    <w:rsid w:val="006B3D67"/>
    <w:rsid w:val="006C354E"/>
    <w:rsid w:val="006C37D4"/>
    <w:rsid w:val="006C44A6"/>
    <w:rsid w:val="006E4ADA"/>
    <w:rsid w:val="006F2EC5"/>
    <w:rsid w:val="006F4C79"/>
    <w:rsid w:val="00705376"/>
    <w:rsid w:val="007101BB"/>
    <w:rsid w:val="00711601"/>
    <w:rsid w:val="007173C8"/>
    <w:rsid w:val="007202E7"/>
    <w:rsid w:val="00722F42"/>
    <w:rsid w:val="00726CDF"/>
    <w:rsid w:val="00726E5D"/>
    <w:rsid w:val="00731A01"/>
    <w:rsid w:val="007345B9"/>
    <w:rsid w:val="00737968"/>
    <w:rsid w:val="0074719F"/>
    <w:rsid w:val="007472C1"/>
    <w:rsid w:val="00764192"/>
    <w:rsid w:val="00766C9A"/>
    <w:rsid w:val="00775349"/>
    <w:rsid w:val="00781975"/>
    <w:rsid w:val="00782E9F"/>
    <w:rsid w:val="007972E4"/>
    <w:rsid w:val="007A5DCB"/>
    <w:rsid w:val="007B027A"/>
    <w:rsid w:val="007B6196"/>
    <w:rsid w:val="007B765C"/>
    <w:rsid w:val="007C7938"/>
    <w:rsid w:val="007E6250"/>
    <w:rsid w:val="007E6DBA"/>
    <w:rsid w:val="007F0A3D"/>
    <w:rsid w:val="00812C39"/>
    <w:rsid w:val="008227CA"/>
    <w:rsid w:val="00840FE1"/>
    <w:rsid w:val="008512C6"/>
    <w:rsid w:val="008523A9"/>
    <w:rsid w:val="00853E05"/>
    <w:rsid w:val="00862B1B"/>
    <w:rsid w:val="0086405A"/>
    <w:rsid w:val="00866A67"/>
    <w:rsid w:val="00871944"/>
    <w:rsid w:val="00881838"/>
    <w:rsid w:val="0088264D"/>
    <w:rsid w:val="008B737D"/>
    <w:rsid w:val="008C2CC3"/>
    <w:rsid w:val="008C4B83"/>
    <w:rsid w:val="008D4894"/>
    <w:rsid w:val="008E64DD"/>
    <w:rsid w:val="008E79EB"/>
    <w:rsid w:val="008F5668"/>
    <w:rsid w:val="009035ED"/>
    <w:rsid w:val="00903E8B"/>
    <w:rsid w:val="00915864"/>
    <w:rsid w:val="00917100"/>
    <w:rsid w:val="00922774"/>
    <w:rsid w:val="00930FFA"/>
    <w:rsid w:val="00933FD3"/>
    <w:rsid w:val="00937C4D"/>
    <w:rsid w:val="009476F1"/>
    <w:rsid w:val="00947A41"/>
    <w:rsid w:val="00950B63"/>
    <w:rsid w:val="009527A2"/>
    <w:rsid w:val="009733CA"/>
    <w:rsid w:val="00981E2A"/>
    <w:rsid w:val="00990820"/>
    <w:rsid w:val="00997E5A"/>
    <w:rsid w:val="009B3738"/>
    <w:rsid w:val="009B4DE2"/>
    <w:rsid w:val="009C219C"/>
    <w:rsid w:val="009C3350"/>
    <w:rsid w:val="009C38F2"/>
    <w:rsid w:val="009D48BF"/>
    <w:rsid w:val="009D4AAB"/>
    <w:rsid w:val="009E0E96"/>
    <w:rsid w:val="009E18EC"/>
    <w:rsid w:val="009E4447"/>
    <w:rsid w:val="009E47AE"/>
    <w:rsid w:val="009E4A0E"/>
    <w:rsid w:val="009E56EE"/>
    <w:rsid w:val="00A03A34"/>
    <w:rsid w:val="00A04FFC"/>
    <w:rsid w:val="00A1319C"/>
    <w:rsid w:val="00A156FA"/>
    <w:rsid w:val="00A16913"/>
    <w:rsid w:val="00A23614"/>
    <w:rsid w:val="00A26219"/>
    <w:rsid w:val="00A273BE"/>
    <w:rsid w:val="00A31263"/>
    <w:rsid w:val="00A50BA9"/>
    <w:rsid w:val="00A54ED6"/>
    <w:rsid w:val="00A60146"/>
    <w:rsid w:val="00A611C5"/>
    <w:rsid w:val="00A6252F"/>
    <w:rsid w:val="00A6372C"/>
    <w:rsid w:val="00A700AC"/>
    <w:rsid w:val="00A7212B"/>
    <w:rsid w:val="00A7447F"/>
    <w:rsid w:val="00A93E79"/>
    <w:rsid w:val="00AB30FB"/>
    <w:rsid w:val="00AB6DB4"/>
    <w:rsid w:val="00AC0BCE"/>
    <w:rsid w:val="00AE16BF"/>
    <w:rsid w:val="00AE23FD"/>
    <w:rsid w:val="00B1672E"/>
    <w:rsid w:val="00B20455"/>
    <w:rsid w:val="00B26961"/>
    <w:rsid w:val="00B47033"/>
    <w:rsid w:val="00B57AA0"/>
    <w:rsid w:val="00B62F7B"/>
    <w:rsid w:val="00B70FC6"/>
    <w:rsid w:val="00B876D0"/>
    <w:rsid w:val="00B911E7"/>
    <w:rsid w:val="00B923FC"/>
    <w:rsid w:val="00B96C1E"/>
    <w:rsid w:val="00B97F95"/>
    <w:rsid w:val="00BA627F"/>
    <w:rsid w:val="00BB58F3"/>
    <w:rsid w:val="00BB591B"/>
    <w:rsid w:val="00BB6765"/>
    <w:rsid w:val="00BD0C9E"/>
    <w:rsid w:val="00BD3FDA"/>
    <w:rsid w:val="00BD58A4"/>
    <w:rsid w:val="00BE37A0"/>
    <w:rsid w:val="00BE59E0"/>
    <w:rsid w:val="00BE67FC"/>
    <w:rsid w:val="00BF2B84"/>
    <w:rsid w:val="00BF2D41"/>
    <w:rsid w:val="00BF5BB8"/>
    <w:rsid w:val="00C126EA"/>
    <w:rsid w:val="00C30D21"/>
    <w:rsid w:val="00C42006"/>
    <w:rsid w:val="00C522E8"/>
    <w:rsid w:val="00C5789B"/>
    <w:rsid w:val="00C677C3"/>
    <w:rsid w:val="00C714DD"/>
    <w:rsid w:val="00C71792"/>
    <w:rsid w:val="00C77F24"/>
    <w:rsid w:val="00C87C51"/>
    <w:rsid w:val="00C94766"/>
    <w:rsid w:val="00CA11D1"/>
    <w:rsid w:val="00CC015D"/>
    <w:rsid w:val="00CC0795"/>
    <w:rsid w:val="00CC0A8C"/>
    <w:rsid w:val="00CC3C2D"/>
    <w:rsid w:val="00CC48D8"/>
    <w:rsid w:val="00CD2F44"/>
    <w:rsid w:val="00CD4FB0"/>
    <w:rsid w:val="00CD7FF0"/>
    <w:rsid w:val="00CE4C93"/>
    <w:rsid w:val="00CE64E7"/>
    <w:rsid w:val="00CF2C38"/>
    <w:rsid w:val="00CF4EAE"/>
    <w:rsid w:val="00D01957"/>
    <w:rsid w:val="00D03375"/>
    <w:rsid w:val="00D0566B"/>
    <w:rsid w:val="00D1222A"/>
    <w:rsid w:val="00D15179"/>
    <w:rsid w:val="00D219F2"/>
    <w:rsid w:val="00D23E43"/>
    <w:rsid w:val="00D26EA4"/>
    <w:rsid w:val="00D27892"/>
    <w:rsid w:val="00D30D38"/>
    <w:rsid w:val="00D4087F"/>
    <w:rsid w:val="00D45CC6"/>
    <w:rsid w:val="00D50F7E"/>
    <w:rsid w:val="00D53992"/>
    <w:rsid w:val="00D55E84"/>
    <w:rsid w:val="00D66176"/>
    <w:rsid w:val="00D66E84"/>
    <w:rsid w:val="00D67592"/>
    <w:rsid w:val="00D71799"/>
    <w:rsid w:val="00D72AD3"/>
    <w:rsid w:val="00D73F5C"/>
    <w:rsid w:val="00D7567B"/>
    <w:rsid w:val="00D77288"/>
    <w:rsid w:val="00D80292"/>
    <w:rsid w:val="00D905E0"/>
    <w:rsid w:val="00D96F80"/>
    <w:rsid w:val="00DA11BA"/>
    <w:rsid w:val="00DA25D2"/>
    <w:rsid w:val="00DA7C7B"/>
    <w:rsid w:val="00DB026F"/>
    <w:rsid w:val="00DC2EF4"/>
    <w:rsid w:val="00DD1D45"/>
    <w:rsid w:val="00DD3965"/>
    <w:rsid w:val="00DD5942"/>
    <w:rsid w:val="00DD7B71"/>
    <w:rsid w:val="00DE03E0"/>
    <w:rsid w:val="00DF2608"/>
    <w:rsid w:val="00DF2FA0"/>
    <w:rsid w:val="00E00046"/>
    <w:rsid w:val="00E00A3B"/>
    <w:rsid w:val="00E021A8"/>
    <w:rsid w:val="00E0575D"/>
    <w:rsid w:val="00E07E12"/>
    <w:rsid w:val="00E144D2"/>
    <w:rsid w:val="00E17606"/>
    <w:rsid w:val="00E2070F"/>
    <w:rsid w:val="00E246F3"/>
    <w:rsid w:val="00E26CF3"/>
    <w:rsid w:val="00E30685"/>
    <w:rsid w:val="00E417C0"/>
    <w:rsid w:val="00E54648"/>
    <w:rsid w:val="00E72B71"/>
    <w:rsid w:val="00E77860"/>
    <w:rsid w:val="00E832E5"/>
    <w:rsid w:val="00E955E3"/>
    <w:rsid w:val="00E9750B"/>
    <w:rsid w:val="00EA37E6"/>
    <w:rsid w:val="00EB4099"/>
    <w:rsid w:val="00EB4962"/>
    <w:rsid w:val="00EB7BAB"/>
    <w:rsid w:val="00EC213A"/>
    <w:rsid w:val="00EC3EC1"/>
    <w:rsid w:val="00EC6C64"/>
    <w:rsid w:val="00ED2B1B"/>
    <w:rsid w:val="00EF087B"/>
    <w:rsid w:val="00EF7FB4"/>
    <w:rsid w:val="00F151D7"/>
    <w:rsid w:val="00F22856"/>
    <w:rsid w:val="00F30204"/>
    <w:rsid w:val="00F30C83"/>
    <w:rsid w:val="00F31C81"/>
    <w:rsid w:val="00F36478"/>
    <w:rsid w:val="00F371B9"/>
    <w:rsid w:val="00F37401"/>
    <w:rsid w:val="00F40A3E"/>
    <w:rsid w:val="00F45CBE"/>
    <w:rsid w:val="00F5386E"/>
    <w:rsid w:val="00F5657A"/>
    <w:rsid w:val="00F65A61"/>
    <w:rsid w:val="00F83289"/>
    <w:rsid w:val="00F84281"/>
    <w:rsid w:val="00F84A45"/>
    <w:rsid w:val="00F91192"/>
    <w:rsid w:val="00F91916"/>
    <w:rsid w:val="00F94030"/>
    <w:rsid w:val="00F95E64"/>
    <w:rsid w:val="00F97606"/>
    <w:rsid w:val="00FA203A"/>
    <w:rsid w:val="00FB2CC9"/>
    <w:rsid w:val="00FB5569"/>
    <w:rsid w:val="00FD562B"/>
    <w:rsid w:val="00FE40CA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7</cp:revision>
  <dcterms:created xsi:type="dcterms:W3CDTF">2025-02-27T06:03:00Z</dcterms:created>
  <dcterms:modified xsi:type="dcterms:W3CDTF">2025-02-27T07:56:00Z</dcterms:modified>
</cp:coreProperties>
</file>